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021B1F2B" w:rsidR="00F90F81" w:rsidRPr="00F54C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54C4C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E26E4B" w:rsidRPr="00F54C4C">
              <w:rPr>
                <w:rFonts w:cs="Arial"/>
                <w:szCs w:val="20"/>
              </w:rPr>
              <w:t xml:space="preserve">Jihomoravský </w:t>
            </w:r>
            <w:r w:rsidRPr="00F54C4C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2FDD0AED" w:rsidR="00F90F81" w:rsidRPr="00F54C4C" w:rsidRDefault="00E26E4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F54C4C">
              <w:rPr>
                <w:rFonts w:cs="Arial"/>
                <w:bCs/>
                <w:color w:val="000000"/>
                <w:szCs w:val="20"/>
              </w:rPr>
              <w:t xml:space="preserve">Hroznová 17, </w:t>
            </w:r>
            <w:r w:rsidR="00362CE9" w:rsidRPr="00F54C4C">
              <w:rPr>
                <w:rFonts w:cs="Arial"/>
                <w:bCs/>
                <w:color w:val="000000"/>
                <w:szCs w:val="20"/>
              </w:rPr>
              <w:t>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271F3D0F" w:rsidR="00F90F81" w:rsidRPr="009107EF" w:rsidRDefault="002246D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06487">
              <w:rPr>
                <w:rFonts w:cs="Arial"/>
                <w:bCs/>
                <w:color w:val="000000"/>
                <w:szCs w:val="22"/>
              </w:rPr>
              <w:t>Mgr. Robertem Bílkem, vedoucím oddělení pozemkových úprav, KPÚ pro Jihomoravský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31F85E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  <w:r w:rsidR="002246DC">
              <w:rPr>
                <w:rFonts w:cs="Arial"/>
                <w:szCs w:val="20"/>
              </w:rPr>
              <w:t>, není plátce DPH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4A22929B" w:rsidR="00F90F81" w:rsidRPr="009107EF" w:rsidRDefault="00915F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907E1">
              <w:rPr>
                <w:rFonts w:cs="Arial"/>
                <w:bCs/>
                <w:szCs w:val="22"/>
              </w:rPr>
              <w:t xml:space="preserve">Výsadba biokoridoru BK1 v k. </w:t>
            </w:r>
            <w:proofErr w:type="spellStart"/>
            <w:r w:rsidRPr="003907E1">
              <w:rPr>
                <w:rFonts w:cs="Arial"/>
                <w:bCs/>
                <w:szCs w:val="22"/>
              </w:rPr>
              <w:t>ú.</w:t>
            </w:r>
            <w:proofErr w:type="spellEnd"/>
            <w:r w:rsidRPr="003907E1">
              <w:rPr>
                <w:rFonts w:cs="Arial"/>
                <w:bCs/>
                <w:szCs w:val="22"/>
              </w:rPr>
              <w:t xml:space="preserve"> Bosonohy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3783BCD" w:rsidR="00F90F81" w:rsidRPr="009107EF" w:rsidRDefault="001C33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513B3">
              <w:t>SP1220/2023-523101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6A0F43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A0F43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6A0F43">
              <w:rPr>
                <w:rFonts w:cs="Arial"/>
                <w:b w:val="0"/>
                <w:bCs/>
                <w:szCs w:val="20"/>
              </w:rPr>
              <w:t>b</w:t>
            </w:r>
            <w:r w:rsidRPr="006A0F43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6A0F4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6A0F43">
              <w:rPr>
                <w:rFonts w:cs="Arial"/>
                <w:b w:val="0"/>
                <w:bCs/>
                <w:szCs w:val="20"/>
              </w:rPr>
              <w:t>,</w:t>
            </w:r>
            <w:r w:rsidR="00137933" w:rsidRPr="006A0F43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6A0F4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6A0F43">
              <w:rPr>
                <w:rFonts w:cs="Arial"/>
                <w:b w:val="0"/>
                <w:bCs/>
                <w:szCs w:val="20"/>
              </w:rPr>
              <w:t>otevřené</w:t>
            </w:r>
            <w:r w:rsidRPr="006A0F43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1FE03" w14:textId="77777777" w:rsidR="00E023E5" w:rsidRDefault="00E023E5" w:rsidP="008E4AD5">
      <w:r>
        <w:separator/>
      </w:r>
    </w:p>
  </w:endnote>
  <w:endnote w:type="continuationSeparator" w:id="0">
    <w:p w14:paraId="06823C83" w14:textId="77777777" w:rsidR="00E023E5" w:rsidRDefault="00E023E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CF237" w14:textId="77777777" w:rsidR="00E023E5" w:rsidRDefault="00E023E5" w:rsidP="008E4AD5">
      <w:r>
        <w:separator/>
      </w:r>
    </w:p>
  </w:footnote>
  <w:footnote w:type="continuationSeparator" w:id="0">
    <w:p w14:paraId="4664CB3B" w14:textId="77777777" w:rsidR="00E023E5" w:rsidRDefault="00E023E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1D3FD19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74FE6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10592DB4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574FE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3D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46D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CE9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4FE6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0F43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5F3C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23E5"/>
    <w:rsid w:val="00E0434C"/>
    <w:rsid w:val="00E20AF1"/>
    <w:rsid w:val="00E26357"/>
    <w:rsid w:val="00E26E4B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4C4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593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71</cp:revision>
  <cp:lastPrinted>2012-03-30T11:12:00Z</cp:lastPrinted>
  <dcterms:created xsi:type="dcterms:W3CDTF">2016-10-04T08:03:00Z</dcterms:created>
  <dcterms:modified xsi:type="dcterms:W3CDTF">2023-02-01T09:42:00Z</dcterms:modified>
</cp:coreProperties>
</file>